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CEDC" w14:textId="7725AFE8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734BD206" w14:textId="77777777" w:rsidR="002B2A02" w:rsidRDefault="002B2A02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2EE0A66" w14:textId="3A75FB84" w:rsidR="0030687C" w:rsidRDefault="003939C6" w:rsidP="00DC0A2A">
      <w:pPr>
        <w:tabs>
          <w:tab w:val="left" w:leader="dot" w:pos="9072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939C6">
        <w:rPr>
          <w:rFonts w:ascii="Verdana" w:hAnsi="Verdana"/>
          <w:b/>
          <w:bCs/>
          <w:sz w:val="20"/>
          <w:szCs w:val="20"/>
        </w:rPr>
        <w:t>Sukcesywne dostawy artykułów biurowych do siedziby Oddziału w Warszawie i podległych jednostek terenowych</w:t>
      </w:r>
      <w:r>
        <w:rPr>
          <w:rFonts w:ascii="Verdana" w:hAnsi="Verdana"/>
          <w:b/>
          <w:bCs/>
          <w:sz w:val="20"/>
          <w:szCs w:val="20"/>
        </w:rPr>
        <w:t>.</w:t>
      </w:r>
    </w:p>
    <w:p w14:paraId="17127743" w14:textId="77777777" w:rsidR="003939C6" w:rsidRPr="00567131" w:rsidRDefault="003939C6" w:rsidP="00DC0A2A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11C59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7A714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358BE0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9282DD0" w14:textId="1B13B544" w:rsidR="00DC0A2A" w:rsidRDefault="003939C6" w:rsidP="00DC0A2A">
      <w:pPr>
        <w:rPr>
          <w:rFonts w:ascii="Verdana" w:hAnsi="Verdana"/>
          <w:b/>
          <w:bCs/>
          <w:sz w:val="20"/>
          <w:szCs w:val="20"/>
        </w:rPr>
      </w:pPr>
      <w:r w:rsidRPr="003939C6">
        <w:rPr>
          <w:rFonts w:ascii="Verdana" w:hAnsi="Verdana"/>
          <w:b/>
          <w:bCs/>
          <w:sz w:val="20"/>
          <w:szCs w:val="20"/>
        </w:rPr>
        <w:t>Sukcesywne dostawy artykułów biurowych do siedziby Oddziału w Warszawie i podległych jednostek terenowych</w:t>
      </w:r>
    </w:p>
    <w:p w14:paraId="34872E2A" w14:textId="77777777" w:rsidR="003939C6" w:rsidRPr="00DC0A2A" w:rsidRDefault="003939C6" w:rsidP="00DC0A2A">
      <w:pPr>
        <w:rPr>
          <w:rFonts w:ascii="Verdana" w:hAnsi="Verdana"/>
          <w:b/>
          <w:bCs/>
          <w:sz w:val="20"/>
          <w:szCs w:val="20"/>
        </w:rPr>
      </w:pPr>
    </w:p>
    <w:p w14:paraId="230F5E2E" w14:textId="35F8B8BA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205A0236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(słownie zł ……………………………………………………………………………………brutto) </w:t>
      </w:r>
    </w:p>
    <w:p w14:paraId="227DE994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76A603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CBBB6F1" w14:textId="208E01E6" w:rsid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EB8530" w14:textId="72B13B12" w:rsidR="00C63A68" w:rsidRPr="003A639B" w:rsidRDefault="00C63A68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Formularz cenowy</w:t>
      </w:r>
      <w:r w:rsidR="008005FB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F8DC5" w14:textId="1EEFDE8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8005F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22E94B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280C15E8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627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1B3573"/>
    <w:rsid w:val="00294BEA"/>
    <w:rsid w:val="002B2A02"/>
    <w:rsid w:val="0030687C"/>
    <w:rsid w:val="003939C6"/>
    <w:rsid w:val="003A639B"/>
    <w:rsid w:val="0045232A"/>
    <w:rsid w:val="00730592"/>
    <w:rsid w:val="00740E7A"/>
    <w:rsid w:val="00773B31"/>
    <w:rsid w:val="007E0A49"/>
    <w:rsid w:val="008005FB"/>
    <w:rsid w:val="008E4B03"/>
    <w:rsid w:val="008F7BC7"/>
    <w:rsid w:val="009F243D"/>
    <w:rsid w:val="009F7506"/>
    <w:rsid w:val="00A617E4"/>
    <w:rsid w:val="00AA467E"/>
    <w:rsid w:val="00AC0C28"/>
    <w:rsid w:val="00B6628E"/>
    <w:rsid w:val="00C63A68"/>
    <w:rsid w:val="00CF36DB"/>
    <w:rsid w:val="00DC0A2A"/>
    <w:rsid w:val="00F0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Nowak Oliwia</cp:lastModifiedBy>
  <cp:revision>2</cp:revision>
  <dcterms:created xsi:type="dcterms:W3CDTF">2026-02-05T13:36:00Z</dcterms:created>
  <dcterms:modified xsi:type="dcterms:W3CDTF">2026-02-05T13:36:00Z</dcterms:modified>
</cp:coreProperties>
</file>